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56" w:rsidRDefault="001B4D56" w:rsidP="002D0F3B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Cs/>
          <w:color w:val="000080"/>
          <w:sz w:val="28"/>
          <w:szCs w:val="28"/>
        </w:rPr>
      </w:pPr>
    </w:p>
    <w:p w:rsidR="002D0F3B" w:rsidRDefault="002D0F3B" w:rsidP="002D0F3B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Cs/>
          <w:color w:val="000080"/>
          <w:sz w:val="28"/>
          <w:szCs w:val="28"/>
        </w:rPr>
      </w:pPr>
      <w:r>
        <w:rPr>
          <w:rFonts w:ascii="Calibri" w:eastAsia="Arial Unicode MS" w:hAnsi="Calibri" w:cs="Arial"/>
          <w:b/>
          <w:iCs/>
          <w:color w:val="000080"/>
          <w:sz w:val="28"/>
          <w:szCs w:val="28"/>
        </w:rPr>
        <w:t>i Giorni della Musica al Ruzzini Palace di Venezia</w:t>
      </w:r>
    </w:p>
    <w:p w:rsidR="002D0F3B" w:rsidRDefault="002D0F3B" w:rsidP="002D0F3B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Cs/>
          <w:color w:val="000080"/>
          <w:sz w:val="28"/>
          <w:szCs w:val="28"/>
        </w:rPr>
      </w:pPr>
      <w:r>
        <w:rPr>
          <w:rFonts w:ascii="Calibri" w:eastAsia="Arial Unicode MS" w:hAnsi="Calibri" w:cs="Arial"/>
          <w:b/>
          <w:iCs/>
          <w:color w:val="000080"/>
          <w:sz w:val="28"/>
          <w:szCs w:val="28"/>
        </w:rPr>
        <w:t>con i Concerti Ciani</w:t>
      </w:r>
    </w:p>
    <w:p w:rsidR="002D0F3B" w:rsidRPr="00450997" w:rsidRDefault="002D0F3B" w:rsidP="002D0F3B">
      <w:pPr>
        <w:pStyle w:val="Corpodeltesto3"/>
        <w:tabs>
          <w:tab w:val="clear" w:pos="10008"/>
        </w:tabs>
        <w:ind w:right="0"/>
        <w:jc w:val="center"/>
        <w:rPr>
          <w:rFonts w:ascii="Calibri" w:hAnsi="Calibri"/>
          <w:sz w:val="10"/>
          <w:szCs w:val="10"/>
        </w:rPr>
      </w:pPr>
    </w:p>
    <w:p w:rsidR="001B4D56" w:rsidRDefault="001B4D56" w:rsidP="002D0F3B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Cs/>
          <w:color w:val="000000"/>
          <w:sz w:val="28"/>
          <w:szCs w:val="28"/>
        </w:rPr>
      </w:pPr>
    </w:p>
    <w:p w:rsidR="002D0F3B" w:rsidRPr="00617B72" w:rsidRDefault="006E00B8" w:rsidP="002D0F3B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Cs/>
          <w:color w:val="000000"/>
          <w:sz w:val="28"/>
          <w:szCs w:val="28"/>
        </w:rPr>
      </w:pPr>
      <w:r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>martedì</w:t>
      </w:r>
      <w:r w:rsidR="00045935"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 xml:space="preserve"> </w:t>
      </w:r>
      <w:r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>18</w:t>
      </w:r>
      <w:r w:rsidR="00045935"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 xml:space="preserve"> dicembre</w:t>
      </w:r>
      <w:r w:rsidR="002D0F3B" w:rsidRPr="00617B72"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 xml:space="preserve"> 2012 ore 17.00 </w:t>
      </w:r>
    </w:p>
    <w:p w:rsidR="002D0F3B" w:rsidRPr="00617B72" w:rsidRDefault="002D0F3B" w:rsidP="002D0F3B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/>
          <w:iCs/>
          <w:color w:val="000000"/>
          <w:sz w:val="28"/>
          <w:szCs w:val="28"/>
        </w:rPr>
      </w:pPr>
      <w:r w:rsidRPr="00617B72">
        <w:rPr>
          <w:rFonts w:ascii="Calibri" w:eastAsia="Arial Unicode MS" w:hAnsi="Calibri" w:cs="Arial"/>
          <w:b/>
          <w:i/>
          <w:iCs/>
          <w:color w:val="000000"/>
          <w:sz w:val="28"/>
          <w:szCs w:val="28"/>
        </w:rPr>
        <w:t>ingresso libero</w:t>
      </w:r>
    </w:p>
    <w:p w:rsidR="002D0F3B" w:rsidRPr="00450997" w:rsidRDefault="002D0F3B" w:rsidP="002D0F3B">
      <w:pPr>
        <w:pStyle w:val="Corpodeltesto3"/>
        <w:tabs>
          <w:tab w:val="clear" w:pos="10008"/>
        </w:tabs>
        <w:ind w:right="0"/>
        <w:jc w:val="center"/>
        <w:rPr>
          <w:rFonts w:ascii="Calibri" w:hAnsi="Calibri"/>
          <w:sz w:val="10"/>
          <w:szCs w:val="10"/>
        </w:rPr>
      </w:pPr>
    </w:p>
    <w:p w:rsidR="006E00B8" w:rsidRDefault="006E00B8" w:rsidP="006E00B8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/>
          <w:b/>
          <w:bCs/>
          <w:iCs/>
          <w:color w:val="000080"/>
          <w:sz w:val="28"/>
          <w:szCs w:val="28"/>
        </w:rPr>
      </w:pPr>
    </w:p>
    <w:p w:rsidR="006E00B8" w:rsidRPr="00994449" w:rsidRDefault="006E00B8" w:rsidP="006E00B8">
      <w:pPr>
        <w:pStyle w:val="Corpodeltesto3"/>
        <w:tabs>
          <w:tab w:val="clear" w:pos="10008"/>
        </w:tabs>
        <w:ind w:right="0"/>
        <w:jc w:val="center"/>
        <w:rPr>
          <w:rFonts w:ascii="Microsoft Sans Serif" w:eastAsia="Arial Unicode MS" w:hAnsi="Microsoft Sans Serif" w:cs="Microsoft Sans Serif"/>
          <w:b/>
          <w:bCs/>
          <w:iCs/>
          <w:color w:val="000080"/>
          <w:sz w:val="28"/>
          <w:szCs w:val="28"/>
        </w:rPr>
      </w:pPr>
      <w:r w:rsidRPr="00994449">
        <w:rPr>
          <w:rFonts w:ascii="Microsoft Sans Serif" w:eastAsia="Arial Unicode MS" w:hAnsi="Microsoft Sans Serif" w:cs="Microsoft Sans Serif"/>
          <w:b/>
          <w:bCs/>
          <w:iCs/>
          <w:color w:val="000080"/>
          <w:sz w:val="28"/>
          <w:szCs w:val="28"/>
        </w:rPr>
        <w:t>MARTINA FREZZOTTI</w:t>
      </w:r>
      <w:r w:rsidRPr="00994449">
        <w:rPr>
          <w:rFonts w:ascii="Microsoft Sans Serif" w:eastAsia="Arial Unicode MS" w:hAnsi="Microsoft Sans Serif" w:cs="Microsoft Sans Serif"/>
          <w:b/>
          <w:iCs/>
          <w:color w:val="000080"/>
          <w:sz w:val="28"/>
          <w:szCs w:val="28"/>
        </w:rPr>
        <w:t xml:space="preserve"> pianista</w:t>
      </w:r>
    </w:p>
    <w:p w:rsidR="00CB4239" w:rsidRPr="00CB4239" w:rsidRDefault="00CB4239" w:rsidP="002D0F3B">
      <w:pPr>
        <w:pStyle w:val="Corpodeltesto3"/>
        <w:tabs>
          <w:tab w:val="clear" w:pos="10008"/>
        </w:tabs>
        <w:ind w:right="0"/>
        <w:jc w:val="center"/>
        <w:rPr>
          <w:rStyle w:val="Enfasigrassetto"/>
          <w:b w:val="0"/>
          <w:color w:val="990000"/>
          <w:sz w:val="24"/>
          <w:szCs w:val="24"/>
        </w:rPr>
      </w:pPr>
      <w:r w:rsidRPr="00CB4239">
        <w:rPr>
          <w:rStyle w:val="Enfasigrassetto"/>
          <w:rFonts w:ascii="Microsoft Sans Serif" w:hAnsi="Microsoft Sans Serif" w:cs="Microsoft Sans Serif"/>
          <w:color w:val="990000"/>
          <w:sz w:val="24"/>
          <w:szCs w:val="24"/>
        </w:rPr>
        <w:t>Aria di Festa - Aria di Natale 2012</w:t>
      </w:r>
    </w:p>
    <w:p w:rsidR="002D0F3B" w:rsidRDefault="002D0F3B" w:rsidP="002D0F3B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/>
          <w:b/>
          <w:iCs/>
          <w:color w:val="000080"/>
          <w:sz w:val="28"/>
          <w:szCs w:val="28"/>
        </w:rPr>
      </w:pPr>
    </w:p>
    <w:p w:rsidR="00DC31A4" w:rsidRPr="00161792" w:rsidRDefault="006E00B8" w:rsidP="00161792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/>
          <w:b/>
          <w:iCs/>
          <w:color w:val="000080"/>
          <w:sz w:val="28"/>
          <w:szCs w:val="28"/>
        </w:rPr>
      </w:pPr>
      <w:r>
        <w:rPr>
          <w:rFonts w:ascii="Calibri" w:eastAsia="Arial Unicode MS" w:hAnsi="Calibri"/>
          <w:b/>
          <w:iCs/>
          <w:noProof/>
          <w:color w:val="00008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144780</wp:posOffset>
            </wp:positionV>
            <wp:extent cx="2438400" cy="1638300"/>
            <wp:effectExtent l="19050" t="0" r="0" b="0"/>
            <wp:wrapTight wrapText="bothSides">
              <wp:wrapPolygon edited="0">
                <wp:start x="-169" y="0"/>
                <wp:lineTo x="-169" y="21349"/>
                <wp:lineTo x="21600" y="21349"/>
                <wp:lineTo x="21600" y="0"/>
                <wp:lineTo x="-169" y="0"/>
              </wp:wrapPolygon>
            </wp:wrapTight>
            <wp:docPr id="1" name="Immagine 1" descr="C:\Users\expert\Desktop\Martina Frezzotti, photo IN ATTE SA DI MIS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t\Desktop\Martina Frezzotti, photo IN ATTE SA DI MISU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1792" w:rsidRDefault="00161792" w:rsidP="00161792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E00B8" w:rsidRPr="006E00B8" w:rsidRDefault="006E00B8" w:rsidP="006E00B8">
      <w:pPr>
        <w:jc w:val="both"/>
        <w:rPr>
          <w:rFonts w:ascii="Times New Roman" w:hAnsi="Times New Roman"/>
          <w:b/>
          <w:sz w:val="24"/>
          <w:szCs w:val="24"/>
        </w:rPr>
      </w:pPr>
    </w:p>
    <w:p w:rsidR="006E00B8" w:rsidRPr="006E00B8" w:rsidRDefault="006E00B8" w:rsidP="006E00B8">
      <w:pPr>
        <w:jc w:val="both"/>
        <w:rPr>
          <w:rFonts w:ascii="Times New Roman" w:hAnsi="Times New Roman"/>
          <w:b/>
          <w:sz w:val="24"/>
          <w:szCs w:val="24"/>
        </w:rPr>
      </w:pPr>
    </w:p>
    <w:p w:rsidR="006E00B8" w:rsidRDefault="006E00B8" w:rsidP="006E00B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6E00B8" w:rsidRDefault="006E00B8" w:rsidP="006E00B8">
      <w:pPr>
        <w:jc w:val="both"/>
        <w:rPr>
          <w:rFonts w:ascii="Times New Roman" w:hAnsi="Times New Roman"/>
          <w:b/>
          <w:sz w:val="24"/>
          <w:szCs w:val="24"/>
        </w:rPr>
      </w:pPr>
    </w:p>
    <w:p w:rsidR="006E00B8" w:rsidRDefault="006E00B8" w:rsidP="006E00B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6E00B8" w:rsidRPr="006E00B8" w:rsidRDefault="006E00B8" w:rsidP="006E00B8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B4239">
        <w:rPr>
          <w:rFonts w:asciiTheme="minorHAnsi" w:hAnsiTheme="minorHAnsi"/>
          <w:b/>
          <w:sz w:val="24"/>
          <w:szCs w:val="24"/>
        </w:rPr>
        <w:t xml:space="preserve">F. </w:t>
      </w:r>
      <w:r w:rsidRPr="006E00B8">
        <w:rPr>
          <w:rFonts w:asciiTheme="minorHAnsi" w:hAnsiTheme="minorHAnsi"/>
          <w:b/>
          <w:sz w:val="24"/>
          <w:szCs w:val="24"/>
        </w:rPr>
        <w:t xml:space="preserve">Chopin </w:t>
      </w:r>
      <w:r w:rsidRPr="006E00B8">
        <w:rPr>
          <w:rFonts w:asciiTheme="minorHAnsi" w:hAnsiTheme="minorHAnsi"/>
          <w:b/>
          <w:sz w:val="24"/>
          <w:szCs w:val="24"/>
        </w:rPr>
        <w:tab/>
      </w:r>
      <w:r w:rsidRPr="006E00B8">
        <w:rPr>
          <w:rFonts w:asciiTheme="minorHAnsi" w:hAnsiTheme="minorHAnsi"/>
          <w:b/>
          <w:sz w:val="24"/>
          <w:szCs w:val="24"/>
        </w:rPr>
        <w:tab/>
      </w:r>
      <w:r w:rsidRPr="006E00B8">
        <w:rPr>
          <w:rFonts w:asciiTheme="minorHAnsi" w:hAnsiTheme="minorHAnsi"/>
          <w:sz w:val="24"/>
          <w:szCs w:val="24"/>
        </w:rPr>
        <w:t>Notturno op. 27 n. 2</w:t>
      </w:r>
    </w:p>
    <w:p w:rsidR="006E00B8" w:rsidRPr="006E00B8" w:rsidRDefault="006E00B8" w:rsidP="006E00B8">
      <w:pPr>
        <w:jc w:val="both"/>
        <w:rPr>
          <w:rFonts w:asciiTheme="minorHAnsi" w:hAnsiTheme="minorHAnsi"/>
          <w:b/>
          <w:sz w:val="24"/>
          <w:szCs w:val="24"/>
        </w:rPr>
      </w:pPr>
      <w:r w:rsidRPr="006E00B8">
        <w:rPr>
          <w:rFonts w:asciiTheme="minorHAnsi" w:hAnsiTheme="minorHAnsi"/>
          <w:b/>
          <w:sz w:val="24"/>
          <w:szCs w:val="24"/>
        </w:rPr>
        <w:t xml:space="preserve"> </w:t>
      </w:r>
      <w:r w:rsidRPr="006E00B8">
        <w:rPr>
          <w:rFonts w:asciiTheme="minorHAnsi" w:hAnsiTheme="minorHAnsi"/>
          <w:b/>
          <w:sz w:val="24"/>
          <w:szCs w:val="24"/>
        </w:rPr>
        <w:tab/>
      </w:r>
      <w:r w:rsidRPr="006E00B8">
        <w:rPr>
          <w:rFonts w:asciiTheme="minorHAnsi" w:hAnsiTheme="minorHAnsi"/>
          <w:b/>
          <w:sz w:val="24"/>
          <w:szCs w:val="24"/>
        </w:rPr>
        <w:tab/>
      </w:r>
      <w:r w:rsidRPr="006E00B8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 xml:space="preserve">L. v. </w:t>
      </w:r>
      <w:r w:rsidRPr="006E00B8">
        <w:rPr>
          <w:rFonts w:asciiTheme="minorHAnsi" w:hAnsiTheme="minorHAnsi"/>
          <w:b/>
          <w:sz w:val="24"/>
          <w:szCs w:val="24"/>
        </w:rPr>
        <w:t xml:space="preserve">Beethoven </w:t>
      </w:r>
      <w:r>
        <w:rPr>
          <w:rFonts w:asciiTheme="minorHAnsi" w:hAnsiTheme="minorHAnsi"/>
          <w:b/>
          <w:sz w:val="24"/>
          <w:szCs w:val="24"/>
        </w:rPr>
        <w:tab/>
      </w:r>
      <w:r w:rsidRPr="006E00B8">
        <w:rPr>
          <w:rFonts w:asciiTheme="minorHAnsi" w:hAnsiTheme="minorHAnsi"/>
          <w:sz w:val="24"/>
          <w:szCs w:val="24"/>
        </w:rPr>
        <w:t>Sonata n. 30 op. 109</w:t>
      </w:r>
    </w:p>
    <w:p w:rsidR="006E00B8" w:rsidRPr="00994449" w:rsidRDefault="006E00B8" w:rsidP="006E00B8">
      <w:pPr>
        <w:jc w:val="both"/>
        <w:rPr>
          <w:rFonts w:asciiTheme="minorHAnsi" w:hAnsiTheme="minorHAnsi"/>
          <w:sz w:val="24"/>
          <w:szCs w:val="24"/>
          <w:lang w:val="fr-FR"/>
        </w:rPr>
      </w:pPr>
      <w:r w:rsidRPr="006E00B8">
        <w:rPr>
          <w:rFonts w:asciiTheme="minorHAnsi" w:hAnsiTheme="minorHAnsi"/>
          <w:b/>
          <w:sz w:val="24"/>
          <w:szCs w:val="24"/>
        </w:rPr>
        <w:t xml:space="preserve"> </w:t>
      </w:r>
      <w:r w:rsidRPr="006E00B8">
        <w:rPr>
          <w:rFonts w:asciiTheme="minorHAnsi" w:hAnsiTheme="minorHAnsi"/>
          <w:b/>
          <w:sz w:val="24"/>
          <w:szCs w:val="24"/>
        </w:rPr>
        <w:tab/>
      </w:r>
      <w:r w:rsidRPr="006E00B8">
        <w:rPr>
          <w:rFonts w:asciiTheme="minorHAnsi" w:hAnsiTheme="minorHAnsi"/>
          <w:b/>
          <w:sz w:val="24"/>
          <w:szCs w:val="24"/>
        </w:rPr>
        <w:tab/>
      </w:r>
      <w:r w:rsidRPr="006E00B8">
        <w:rPr>
          <w:rFonts w:asciiTheme="minorHAnsi" w:hAnsiTheme="minorHAnsi"/>
          <w:b/>
          <w:sz w:val="24"/>
          <w:szCs w:val="24"/>
        </w:rPr>
        <w:tab/>
      </w:r>
      <w:r w:rsidRPr="00994449">
        <w:rPr>
          <w:rFonts w:asciiTheme="minorHAnsi" w:hAnsiTheme="minorHAnsi"/>
          <w:b/>
          <w:sz w:val="24"/>
          <w:szCs w:val="24"/>
          <w:lang w:val="fr-FR"/>
        </w:rPr>
        <w:t xml:space="preserve">M. Ravel </w:t>
      </w:r>
      <w:r w:rsidRPr="00994449">
        <w:rPr>
          <w:rFonts w:asciiTheme="minorHAnsi" w:hAnsiTheme="minorHAnsi"/>
          <w:b/>
          <w:sz w:val="24"/>
          <w:szCs w:val="24"/>
          <w:lang w:val="fr-FR"/>
        </w:rPr>
        <w:tab/>
      </w:r>
      <w:r w:rsidRPr="00994449">
        <w:rPr>
          <w:rFonts w:asciiTheme="minorHAnsi" w:hAnsiTheme="minorHAnsi"/>
          <w:b/>
          <w:sz w:val="24"/>
          <w:szCs w:val="24"/>
          <w:lang w:val="fr-FR"/>
        </w:rPr>
        <w:tab/>
      </w:r>
      <w:r w:rsidRPr="00994449">
        <w:rPr>
          <w:rFonts w:asciiTheme="minorHAnsi" w:hAnsiTheme="minorHAnsi"/>
          <w:sz w:val="24"/>
          <w:szCs w:val="24"/>
          <w:lang w:val="fr-FR"/>
        </w:rPr>
        <w:t>Jeux d'eau</w:t>
      </w:r>
    </w:p>
    <w:p w:rsidR="006E00B8" w:rsidRPr="00CB4239" w:rsidRDefault="006E00B8" w:rsidP="00994449">
      <w:pPr>
        <w:jc w:val="both"/>
        <w:rPr>
          <w:rFonts w:asciiTheme="minorHAnsi" w:hAnsiTheme="minorHAnsi"/>
          <w:sz w:val="24"/>
          <w:szCs w:val="24"/>
          <w:lang w:val="fr-FR"/>
        </w:rPr>
      </w:pPr>
      <w:r w:rsidRPr="00994449">
        <w:rPr>
          <w:rFonts w:asciiTheme="minorHAnsi" w:hAnsiTheme="minorHAnsi"/>
          <w:b/>
          <w:sz w:val="24"/>
          <w:szCs w:val="24"/>
          <w:lang w:val="fr-FR"/>
        </w:rPr>
        <w:t xml:space="preserve"> </w:t>
      </w:r>
      <w:r w:rsidRPr="00994449">
        <w:rPr>
          <w:rFonts w:asciiTheme="minorHAnsi" w:hAnsiTheme="minorHAnsi"/>
          <w:b/>
          <w:sz w:val="24"/>
          <w:szCs w:val="24"/>
          <w:lang w:val="fr-FR"/>
        </w:rPr>
        <w:tab/>
      </w:r>
      <w:r w:rsidRPr="00994449">
        <w:rPr>
          <w:rFonts w:asciiTheme="minorHAnsi" w:hAnsiTheme="minorHAnsi"/>
          <w:b/>
          <w:sz w:val="24"/>
          <w:szCs w:val="24"/>
          <w:lang w:val="fr-FR"/>
        </w:rPr>
        <w:tab/>
      </w:r>
      <w:r w:rsidRPr="00994449">
        <w:rPr>
          <w:rFonts w:asciiTheme="minorHAnsi" w:hAnsiTheme="minorHAnsi"/>
          <w:b/>
          <w:sz w:val="24"/>
          <w:szCs w:val="24"/>
          <w:lang w:val="fr-FR"/>
        </w:rPr>
        <w:tab/>
      </w:r>
      <w:r w:rsidRPr="00CB4239">
        <w:rPr>
          <w:rFonts w:asciiTheme="minorHAnsi" w:hAnsiTheme="minorHAnsi"/>
          <w:b/>
          <w:sz w:val="24"/>
          <w:szCs w:val="24"/>
          <w:lang w:val="fr-FR"/>
        </w:rPr>
        <w:t xml:space="preserve">S. Prokofiev </w:t>
      </w:r>
      <w:r w:rsidRPr="00CB4239">
        <w:rPr>
          <w:rFonts w:asciiTheme="minorHAnsi" w:hAnsiTheme="minorHAnsi"/>
          <w:b/>
          <w:sz w:val="24"/>
          <w:szCs w:val="24"/>
          <w:lang w:val="fr-FR"/>
        </w:rPr>
        <w:tab/>
      </w:r>
      <w:r w:rsidRPr="00CB4239">
        <w:rPr>
          <w:rFonts w:asciiTheme="minorHAnsi" w:hAnsiTheme="minorHAnsi"/>
          <w:b/>
          <w:sz w:val="24"/>
          <w:szCs w:val="24"/>
          <w:lang w:val="fr-FR"/>
        </w:rPr>
        <w:tab/>
      </w:r>
      <w:proofErr w:type="spellStart"/>
      <w:r w:rsidRPr="00CB4239">
        <w:rPr>
          <w:rFonts w:asciiTheme="minorHAnsi" w:hAnsiTheme="minorHAnsi"/>
          <w:sz w:val="24"/>
          <w:szCs w:val="24"/>
          <w:lang w:val="fr-FR"/>
        </w:rPr>
        <w:t>Sonata</w:t>
      </w:r>
      <w:proofErr w:type="spellEnd"/>
      <w:r w:rsidRPr="00CB4239">
        <w:rPr>
          <w:rFonts w:asciiTheme="minorHAnsi" w:hAnsiTheme="minorHAnsi"/>
          <w:sz w:val="24"/>
          <w:szCs w:val="24"/>
          <w:lang w:val="fr-FR"/>
        </w:rPr>
        <w:t xml:space="preserve"> n. 6 op. 82</w:t>
      </w:r>
    </w:p>
    <w:p w:rsidR="00994449" w:rsidRPr="00CB4239" w:rsidRDefault="00994449" w:rsidP="00994449">
      <w:pPr>
        <w:spacing w:before="120"/>
        <w:ind w:left="90" w:right="-75"/>
        <w:jc w:val="both"/>
        <w:rPr>
          <w:rFonts w:ascii="Microsoft Sans Serif" w:hAnsi="Microsoft Sans Serif" w:cs="Microsoft Sans Serif"/>
          <w:i/>
          <w:iCs/>
          <w:color w:val="000000"/>
          <w:sz w:val="16"/>
          <w:szCs w:val="16"/>
          <w:lang w:val="fr-FR"/>
        </w:rPr>
      </w:pPr>
    </w:p>
    <w:p w:rsidR="00994449" w:rsidRDefault="00994449" w:rsidP="00994449">
      <w:pPr>
        <w:spacing w:before="120"/>
        <w:ind w:left="90" w:right="-75"/>
        <w:jc w:val="both"/>
        <w:rPr>
          <w:rFonts w:ascii="Microsoft Sans Serif" w:hAnsi="Microsoft Sans Serif" w:cs="Microsoft Sans Serif"/>
          <w:i/>
          <w:iCs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i/>
          <w:iCs/>
          <w:color w:val="000000"/>
          <w:sz w:val="20"/>
          <w:szCs w:val="20"/>
        </w:rPr>
        <w:t xml:space="preserve">“Martina è una musicista che ha preso la direzione giusta” </w:t>
      </w:r>
      <w:proofErr w:type="spellStart"/>
      <w:r>
        <w:rPr>
          <w:rFonts w:ascii="Microsoft Sans Serif" w:hAnsi="Microsoft Sans Serif" w:cs="Microsoft Sans Serif"/>
          <w:i/>
          <w:iCs/>
          <w:color w:val="000000"/>
          <w:sz w:val="20"/>
          <w:szCs w:val="20"/>
        </w:rPr>
        <w:t>Lazar</w:t>
      </w:r>
      <w:proofErr w:type="spellEnd"/>
      <w:r>
        <w:rPr>
          <w:rFonts w:ascii="Microsoft Sans Serif" w:hAnsi="Microsoft Sans Serif" w:cs="Microsoft Sans Serif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i/>
          <w:iCs/>
          <w:color w:val="000000"/>
          <w:sz w:val="20"/>
          <w:szCs w:val="20"/>
        </w:rPr>
        <w:t>Berman</w:t>
      </w:r>
      <w:proofErr w:type="spellEnd"/>
      <w:r>
        <w:rPr>
          <w:rFonts w:ascii="Microsoft Sans Serif" w:hAnsi="Microsoft Sans Serif" w:cs="Microsoft Sans Serif"/>
          <w:i/>
          <w:iCs/>
          <w:color w:val="000000"/>
          <w:sz w:val="20"/>
          <w:szCs w:val="20"/>
        </w:rPr>
        <w:t>, pianista, 2005</w:t>
      </w:r>
    </w:p>
    <w:p w:rsidR="00994449" w:rsidRDefault="00994449" w:rsidP="00994449">
      <w:pPr>
        <w:spacing w:before="120"/>
        <w:ind w:left="90" w:right="-75"/>
        <w:jc w:val="both"/>
        <w:rPr>
          <w:rFonts w:ascii="Microsoft Sans Serif" w:hAnsi="Microsoft Sans Serif" w:cs="Microsoft Sans Serif"/>
          <w:i/>
          <w:iCs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i/>
          <w:iCs/>
          <w:color w:val="000000"/>
          <w:sz w:val="20"/>
          <w:szCs w:val="20"/>
        </w:rPr>
        <w:t>“Un’esibizione brillante di una giovane pianista che mostra un talento totale, una musicalità innata e la sicurezza di un interprete navigato” – Messaggero Veneto, 2011</w:t>
      </w:r>
    </w:p>
    <w:p w:rsidR="00994449" w:rsidRDefault="00994449" w:rsidP="00994449">
      <w:pPr>
        <w:spacing w:before="120"/>
        <w:ind w:left="90" w:right="-75"/>
        <w:jc w:val="both"/>
        <w:rPr>
          <w:rFonts w:ascii="Microsoft Sans Serif" w:hAnsi="Microsoft Sans Serif" w:cs="Microsoft Sans Serif"/>
          <w:i/>
          <w:iCs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i/>
          <w:iCs/>
          <w:color w:val="000000"/>
          <w:sz w:val="20"/>
          <w:szCs w:val="20"/>
        </w:rPr>
        <w:t xml:space="preserve">“Una performance mozzafiato ieri sera in Carnegie Hall. Martina ha eseguito splendidamente un programma estremamente difficile, il pubblico era entusiasta” – Norman </w:t>
      </w:r>
      <w:proofErr w:type="spellStart"/>
      <w:r>
        <w:rPr>
          <w:rFonts w:ascii="Microsoft Sans Serif" w:hAnsi="Microsoft Sans Serif" w:cs="Microsoft Sans Serif"/>
          <w:i/>
          <w:iCs/>
          <w:color w:val="000000"/>
          <w:sz w:val="20"/>
          <w:szCs w:val="20"/>
        </w:rPr>
        <w:t>Dunfee</w:t>
      </w:r>
      <w:proofErr w:type="spellEnd"/>
      <w:r>
        <w:rPr>
          <w:rFonts w:ascii="Microsoft Sans Serif" w:hAnsi="Microsoft Sans Serif" w:cs="Microsoft Sans Serif"/>
          <w:i/>
          <w:iCs/>
          <w:color w:val="000000"/>
          <w:sz w:val="20"/>
          <w:szCs w:val="20"/>
        </w:rPr>
        <w:t>, impresario, 2012</w:t>
      </w:r>
    </w:p>
    <w:p w:rsidR="00994449" w:rsidRPr="00994449" w:rsidRDefault="00994449" w:rsidP="00994449">
      <w:pPr>
        <w:pStyle w:val="Testodelblocco"/>
        <w:tabs>
          <w:tab w:val="left" w:pos="11430"/>
        </w:tabs>
        <w:ind w:left="90" w:right="-75"/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Nata a Udine nel 1986, </w:t>
      </w:r>
      <w:r w:rsidRPr="00994449">
        <w:rPr>
          <w:rFonts w:ascii="Microsoft Sans Serif" w:hAnsi="Microsoft Sans Serif" w:cs="Microsoft Sans Serif"/>
          <w:bCs w:val="0"/>
          <w:i w:val="0"/>
          <w:iCs w:val="0"/>
          <w:color w:val="000000"/>
          <w:sz w:val="20"/>
          <w:szCs w:val="20"/>
        </w:rPr>
        <w:t xml:space="preserve">Martina </w:t>
      </w:r>
      <w:proofErr w:type="spellStart"/>
      <w:r w:rsidRPr="00994449">
        <w:rPr>
          <w:rFonts w:ascii="Microsoft Sans Serif" w:hAnsi="Microsoft Sans Serif" w:cs="Microsoft Sans Serif"/>
          <w:bCs w:val="0"/>
          <w:i w:val="0"/>
          <w:iCs w:val="0"/>
          <w:color w:val="000000"/>
          <w:sz w:val="20"/>
          <w:szCs w:val="20"/>
        </w:rPr>
        <w:t>Frezzotti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 si è avvicinata spontaneamente agli studi pianistici all'età di sei anni. Nel 1996 è entrata nella classe di pianoforte della Prof.ssa Franca Bertoli al Conservatorio “J.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Tomadini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” di Udine, presso il quale, a soli diciotto anni, si è diplomata con il massimo dei voti e la Lode sotto la guida della Prof.ssa Maria Grazia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Cabai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. Nello stesso anno ha anche conseguito il Diploma di maturità scientifica presso il liceo "G.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Marinelli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" di Udine, sempre con il massimo dei voti.</w:t>
      </w:r>
    </w:p>
    <w:p w:rsidR="00994449" w:rsidRDefault="00994449" w:rsidP="00994449">
      <w:pPr>
        <w:pStyle w:val="Testodelblocco"/>
        <w:tabs>
          <w:tab w:val="left" w:pos="11430"/>
        </w:tabs>
        <w:ind w:left="90" w:right="-75"/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Parallelamente al corso di studi di Conservatorio, Martina è stata allieva dell’Accademia Pianistica Internazionale “Incontri col Maestro” di Imola, dove si è perfezionata dal 2003 al 2005 con il Maestro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Lazar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Berman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, del quale porta con sé un vivo ricordo. Sotto la sua guida ha preparato un cospicuo repertorio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lisztiano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 con il quale ha poi avuto grande successo di critica negli anni a venire.</w:t>
      </w:r>
    </w:p>
    <w:p w:rsidR="00994449" w:rsidRDefault="00994449" w:rsidP="00994449">
      <w:pPr>
        <w:pStyle w:val="Testodelblocco"/>
        <w:tabs>
          <w:tab w:val="left" w:pos="11430"/>
        </w:tabs>
        <w:ind w:left="90" w:right="-75"/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Negli stessi anni Martina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Frezzotti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 ha partecipato a numerose lezioni e masterclass con didatti e concertisti quali Franco Scala, Piero Rattalino, Riccardo Risaliti, Boris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Petrushansky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,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Leonid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Margarius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, Jeffrey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Swann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, Bruno Canino,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Marian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 Mika, e, per la musica da camera, Vladimir Mendelssohn, Nazzareno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Carusi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 e Domenico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Nordio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.</w:t>
      </w:r>
    </w:p>
    <w:p w:rsidR="00994449" w:rsidRDefault="00994449" w:rsidP="00994449">
      <w:pPr>
        <w:pStyle w:val="Testodelblocco"/>
        <w:tabs>
          <w:tab w:val="left" w:pos="11430"/>
        </w:tabs>
        <w:ind w:left="90" w:right="-75"/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Sempre giovanissima ha partecipato a numerosi concorsi per giovani musicisti di talento, risultando sempre tra i primi </w:t>
      </w:r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lastRenderedPageBreak/>
        <w:t xml:space="preserve">classificati e ottenendo premi speciali della giuria. Tra questi, cinque primi premi: 1° premio Assoluto al XIV Concorso Pianistico Internazionale "Camillo Togni" di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Gussago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 (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Bs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); 1° premio Assoluto al XVII Concorso Pianistico Nazionale "J. S. Bach" di Sestri Levante (Ge); 1° premio al XIV Concorso Nazionale "I Giovani per i Giovani" di S. Pietro in Vincoli (Ra); 1ª classificata al Premio "Amici del Teatro Giovanni da Udine"; 1° premio al Concorso Nazionale dell’Associazione Valter Cococcia (Roma).  </w:t>
      </w:r>
    </w:p>
    <w:p w:rsidR="00994449" w:rsidRDefault="00994449" w:rsidP="00994449">
      <w:pPr>
        <w:pStyle w:val="Testodelblocco"/>
        <w:tabs>
          <w:tab w:val="left" w:pos="11430"/>
        </w:tabs>
        <w:ind w:left="90" w:right="-75"/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Ha inoltre vinto il Concorso Pianistico “Maria Giubilei” di San Sepolcro, ottenendo un’ambita borsa di studio per frequentare il “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Mozarteum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” di Salisburgo con il Maestro Sergio Perticaroli. </w:t>
      </w:r>
    </w:p>
    <w:p w:rsidR="00994449" w:rsidRDefault="00994449" w:rsidP="00994449">
      <w:pPr>
        <w:pStyle w:val="Testodelblocco"/>
        <w:tabs>
          <w:tab w:val="left" w:pos="11430"/>
        </w:tabs>
        <w:ind w:left="90" w:right="-75"/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Nel 2004 ha vinto la XIV edizione del Concorso Nazionale della Società Umanitaria di Milano, un riconoscimento che, oltre a premiarla con una serie di concerti in tutta Italia e una borsa di studio, le ha offerto la possibilità di incidere un cd ora edito da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Sarx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Records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. Ha anche ricevuto altre due borse di studio dalla Cassa di Risparmio di Bologna. </w:t>
      </w:r>
    </w:p>
    <w:p w:rsidR="00994449" w:rsidRDefault="00994449" w:rsidP="00994449">
      <w:pPr>
        <w:pStyle w:val="Testodelblocco"/>
        <w:tabs>
          <w:tab w:val="left" w:pos="11430"/>
        </w:tabs>
        <w:ind w:left="90" w:right="-75"/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Ancora poco meno che ventenne, si è esibita numerose volte sia in Italia che in Austria come solista, camerista o con l'orchestra (a Milano per la “Società dei Concerti”, a Firenze per il “Maggio Musicale Fiorentino”, a Venezia e Stresa per la “Dino Ciani”, a Udine per gli “Amici della Musica” e ancora a Napoli, Roma, Imola, Vicenza, Arezzo, Como, Todi,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Lignano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,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Redipuglia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, Pordenone, Trieste, Castelfranco Veneto, Brescia, Ravenna ecc). Ha preso parte anche a diverse rassegne di musica contemporanea, ottenendo successo di critica grazie a musiche di G.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Ligeti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 e J. Cage. </w:t>
      </w:r>
    </w:p>
    <w:p w:rsidR="00994449" w:rsidRDefault="00994449" w:rsidP="00994449">
      <w:pPr>
        <w:pStyle w:val="Testodelblocco"/>
        <w:tabs>
          <w:tab w:val="left" w:pos="11430"/>
        </w:tabs>
        <w:ind w:left="90" w:right="-75"/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Nel 2007 Martina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Frezzotti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 si è trasferita in Russia, per seguire la tradizione del Maestro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Lazar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Berman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. Ha vissuto per un anno a San Pietroburgo, completando uno stage al Conservatorio Statale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Rimsky-Korsakov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, nella classe della Prof.ssa Nina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Seregina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, già allieva di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Dmitry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Bashkirov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. Nello stesso anno ha preso parte a una serie di corsi e festival internazionali come quelli del Campus Estivo di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Sermoneta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, dell’Accademia Estiva di Nizza, del Festival Pianistico di Berlino, della International Piano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Academy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 Lake Como. È stata apprezzata da grandi musicisti come Vladimir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Krainev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, Vera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Gornostaeva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, Boris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Berman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 e William Grant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Naborè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.</w:t>
      </w:r>
    </w:p>
    <w:p w:rsidR="00994449" w:rsidRDefault="00994449" w:rsidP="00994449">
      <w:pPr>
        <w:pStyle w:val="Testodelblocco"/>
        <w:tabs>
          <w:tab w:val="left" w:pos="6390"/>
          <w:tab w:val="left" w:pos="11430"/>
        </w:tabs>
        <w:ind w:left="90" w:right="-75"/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Nel 2008 Martina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Frezzotti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 è stata ammessa al Conservatorio Statale “P. I.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Tchaikovsky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” di Mosca. È stata la prima italiana ad essere ammessa al programma di Dottorato di questo ateneo. Dal 2008 al 2012 Martina è stata allieva della famosa pianista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Elissò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Virsaladze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, vertice della scuola russa odierna e già allieva di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Heinrich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Neuhaus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. Di recente ha conseguito il Diploma di Dottorato discutendo una tesi sulla psicologia della performance musicale, trattando le problematiche relative alla paura dell’esibizione e allo scontro tra arte e Ego nel mondo del concertismo. </w:t>
      </w:r>
    </w:p>
    <w:p w:rsidR="00994449" w:rsidRDefault="00994449" w:rsidP="00994449">
      <w:pPr>
        <w:pStyle w:val="Testodelblocco"/>
        <w:tabs>
          <w:tab w:val="left" w:pos="11430"/>
        </w:tabs>
        <w:ind w:left="90" w:right="-75"/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Negli ultimi anni Martina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Frezzotti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 si è esibita regolarmente a Mosca in diverse occasioni e per numerose sale da concerto come la Sala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Rachmaninov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, la Sala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Myaskovsky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 e la Sala Piccola del Conservatorio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Tchaikovsky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, le Librerie di Stato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Gogol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 e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Turgenev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, l'Istituto letterario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Gorkiy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, il Museo di Belle Arti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Pushkin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, la Scuola di Musica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Prokofiev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, il Circolo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Bogolubov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. </w:t>
      </w:r>
    </w:p>
    <w:p w:rsidR="00994449" w:rsidRDefault="00994449" w:rsidP="00994449">
      <w:pPr>
        <w:pStyle w:val="Testodelblocco"/>
        <w:tabs>
          <w:tab w:val="left" w:pos="11430"/>
        </w:tabs>
        <w:ind w:left="90" w:right="-75"/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Si è esibita in due acclamati recital presso il Museo memoriale di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Sviatoslav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 Richter. In queste occasioni Martina ha potuto suonare sul pianoforte Steinway del grande Maestro russo.</w:t>
      </w:r>
    </w:p>
    <w:p w:rsidR="00994449" w:rsidRDefault="00994449" w:rsidP="00994449">
      <w:pPr>
        <w:pStyle w:val="Testodelblocco"/>
        <w:tabs>
          <w:tab w:val="left" w:pos="11430"/>
        </w:tabs>
        <w:ind w:left="90" w:right="-75"/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Martina si è esibita estensivamente negli ultimi due anni in tutta Europa, dando concerti solistici in Russia, in Ucraina (una tournée di quattro concerti a Kiev per l’Accademia delle Belle Arti e per il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Shokoladniy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Domik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, a Odessa per il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Dom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Literatov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 e a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Donetsk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 presso il Conservatorio Statale “S. S. Prokofiev”), in Spagna a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Jaen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, Madrid e Barcellona, in Croazia a Fiume per la Comunità Italiana e a Zagabria per l’Istituto di Cultura Italiana, nella Repubblica di Malta per il “Festival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Gaulitanus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”, in Belgio al Teatro dell’Ambasciata Italiana di Bruxelles, in Germania in una tournée di tre concerti a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Wolfsburg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, Colonia e Amburgo.</w:t>
      </w:r>
    </w:p>
    <w:p w:rsidR="00994449" w:rsidRDefault="00994449" w:rsidP="00994449">
      <w:pPr>
        <w:pStyle w:val="Testodelblocco"/>
        <w:tabs>
          <w:tab w:val="left" w:pos="11430"/>
        </w:tabs>
        <w:ind w:left="90" w:right="-75"/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Le ultime apparizioni pubbliche di Martina includono anche un recital in Slovenia a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Maribor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 “Capitale Europea della Cultura 2012”, concerto inserito nell’ambito del Mese Italiano, sotto l’Alto Patronato della Presidenza della Repubblica Italiana.</w:t>
      </w:r>
    </w:p>
    <w:p w:rsidR="00994449" w:rsidRDefault="00994449" w:rsidP="00994449">
      <w:pPr>
        <w:pStyle w:val="Testodelblocco"/>
        <w:tabs>
          <w:tab w:val="left" w:pos="11430"/>
        </w:tabs>
        <w:ind w:left="90" w:right="-75"/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Martina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Frezzotti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 è stata intervistata più volte dalla Radio Rai Nazionale italiana, la Televisione Nazionale Slovena, la Radio Nazionale Ucraina alla sede di Kiev, la Radio Regionale di Colonia e altre. Martina è risultata semifinalista al Concorso Internazionale “V. Horowitz” di Kiev e al Concorso “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Compositores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 xml:space="preserve"> de </w:t>
      </w:r>
      <w:proofErr w:type="spellStart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España</w:t>
      </w:r>
      <w:proofErr w:type="spellEnd"/>
      <w:r>
        <w:rPr>
          <w:rFonts w:ascii="Microsoft Sans Serif" w:hAnsi="Microsoft Sans Serif" w:cs="Microsoft Sans Serif"/>
          <w:b w:val="0"/>
          <w:bCs w:val="0"/>
          <w:i w:val="0"/>
          <w:iCs w:val="0"/>
          <w:color w:val="000000"/>
          <w:sz w:val="20"/>
          <w:szCs w:val="20"/>
        </w:rPr>
        <w:t>” di Madrid, inoltre è stata selezionata per partecipare al prossimo Concorso Internazionale “Prokofiev” di San Pietroburgo.</w:t>
      </w:r>
    </w:p>
    <w:p w:rsidR="001B4D56" w:rsidRPr="00994449" w:rsidRDefault="00994449" w:rsidP="00994449">
      <w:pPr>
        <w:tabs>
          <w:tab w:val="left" w:pos="11430"/>
          <w:tab w:val="left" w:pos="11970"/>
        </w:tabs>
        <w:spacing w:before="240"/>
        <w:ind w:left="90" w:right="-75"/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</w:rPr>
        <w:t xml:space="preserve">Martina </w:t>
      </w:r>
      <w:proofErr w:type="spellStart"/>
      <w:r>
        <w:rPr>
          <w:rFonts w:ascii="Microsoft Sans Serif" w:hAnsi="Microsoft Sans Serif" w:cs="Microsoft Sans Serif"/>
          <w:color w:val="000000"/>
          <w:sz w:val="20"/>
          <w:szCs w:val="20"/>
        </w:rPr>
        <w:t>Frezzotti</w:t>
      </w:r>
      <w:proofErr w:type="spellEnd"/>
      <w:r>
        <w:rPr>
          <w:rFonts w:ascii="Microsoft Sans Serif" w:hAnsi="Microsoft Sans Serif" w:cs="Microsoft Sans Serif"/>
          <w:color w:val="000000"/>
          <w:sz w:val="20"/>
          <w:szCs w:val="20"/>
        </w:rPr>
        <w:t xml:space="preserve"> è stata presentata negli Stati Uniti dall’agenzia di New York </w:t>
      </w:r>
      <w:proofErr w:type="spellStart"/>
      <w:r>
        <w:rPr>
          <w:rFonts w:ascii="Microsoft Sans Serif" w:hAnsi="Microsoft Sans Serif" w:cs="Microsoft Sans Serif"/>
          <w:color w:val="000000"/>
          <w:sz w:val="20"/>
          <w:szCs w:val="20"/>
        </w:rPr>
        <w:t>MidAmerica</w:t>
      </w:r>
      <w:proofErr w:type="spellEnd"/>
      <w:r>
        <w:rPr>
          <w:rFonts w:ascii="Microsoft Sans Serif" w:hAnsi="Microsoft Sans Serif" w:cs="Microsoft Sans Serif"/>
          <w:color w:val="000000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color w:val="000000"/>
          <w:sz w:val="20"/>
          <w:szCs w:val="20"/>
        </w:rPr>
        <w:t>Productions</w:t>
      </w:r>
      <w:proofErr w:type="spellEnd"/>
      <w:r>
        <w:rPr>
          <w:rFonts w:ascii="Microsoft Sans Serif" w:hAnsi="Microsoft Sans Serif" w:cs="Microsoft Sans Serif"/>
          <w:color w:val="000000"/>
          <w:sz w:val="20"/>
          <w:szCs w:val="20"/>
        </w:rPr>
        <w:t xml:space="preserve">, presentazione che le ha permesso di esibirsi in un recital solistico di debutto alla Carnegie Hall, </w:t>
      </w:r>
      <w:proofErr w:type="spellStart"/>
      <w:r>
        <w:rPr>
          <w:rFonts w:ascii="Microsoft Sans Serif" w:hAnsi="Microsoft Sans Serif" w:cs="Microsoft Sans Serif"/>
          <w:color w:val="000000"/>
          <w:sz w:val="20"/>
          <w:szCs w:val="20"/>
        </w:rPr>
        <w:t>Weill</w:t>
      </w:r>
      <w:proofErr w:type="spellEnd"/>
      <w:r>
        <w:rPr>
          <w:rFonts w:ascii="Microsoft Sans Serif" w:hAnsi="Microsoft Sans Serif" w:cs="Microsoft Sans Serif"/>
          <w:color w:val="000000"/>
          <w:sz w:val="20"/>
          <w:szCs w:val="20"/>
        </w:rPr>
        <w:t xml:space="preserve"> Recital Hall, il 12 marzo 2012. Il programma di quasi due ore ha visto protagonisti i capolavori dei compositori che maggiormente rappresentano Martina: Ravel, Liszt e Prokofiev.</w:t>
      </w:r>
    </w:p>
    <w:p w:rsidR="002B7DF8" w:rsidRPr="006A36C9" w:rsidRDefault="002B7DF8" w:rsidP="002B7DF8">
      <w:pPr>
        <w:jc w:val="center"/>
        <w:rPr>
          <w:sz w:val="16"/>
        </w:rPr>
      </w:pPr>
      <w:r w:rsidRPr="006A36C9">
        <w:rPr>
          <w:sz w:val="16"/>
        </w:rPr>
        <w:t>Direzione artistica prof. Maria Lilia Bertola Lani</w:t>
      </w:r>
    </w:p>
    <w:p w:rsidR="002B7DF8" w:rsidRPr="00450997" w:rsidRDefault="002B7DF8" w:rsidP="002B7DF8">
      <w:pPr>
        <w:pStyle w:val="Corpodeltesto3"/>
        <w:tabs>
          <w:tab w:val="clear" w:pos="10008"/>
        </w:tabs>
        <w:ind w:right="0"/>
        <w:jc w:val="center"/>
        <w:rPr>
          <w:rFonts w:ascii="Calibri" w:hAnsi="Calibri"/>
          <w:sz w:val="10"/>
          <w:szCs w:val="10"/>
        </w:rPr>
      </w:pPr>
    </w:p>
    <w:p w:rsidR="002B7DF8" w:rsidRPr="00450997" w:rsidRDefault="002B7DF8" w:rsidP="002B7DF8">
      <w:pPr>
        <w:pStyle w:val="Corpodeltesto3"/>
        <w:jc w:val="center"/>
        <w:rPr>
          <w:rFonts w:ascii="Calibri" w:hAnsi="Calibri"/>
          <w:color w:val="262626"/>
        </w:rPr>
      </w:pPr>
      <w:r w:rsidRPr="00450997">
        <w:rPr>
          <w:rFonts w:ascii="Calibri" w:hAnsi="Calibri"/>
          <w:b/>
          <w:color w:val="262626"/>
        </w:rPr>
        <w:t xml:space="preserve">RUZZINI PALACE </w:t>
      </w:r>
      <w:r w:rsidRPr="00450997">
        <w:rPr>
          <w:rFonts w:ascii="Calibri" w:hAnsi="Calibri"/>
          <w:color w:val="262626"/>
        </w:rPr>
        <w:t>Campo Santa Maria Formosa - Castello, 5866 - Venezia - tel. 041 2410447 - www.ruzzinipalace.com</w:t>
      </w:r>
    </w:p>
    <w:p w:rsidR="002B7DF8" w:rsidRPr="00450997" w:rsidRDefault="002B7DF8" w:rsidP="002B7DF8">
      <w:pPr>
        <w:pStyle w:val="Corpodeltesto3"/>
        <w:tabs>
          <w:tab w:val="clear" w:pos="10008"/>
        </w:tabs>
        <w:ind w:right="0"/>
        <w:jc w:val="center"/>
        <w:rPr>
          <w:rFonts w:ascii="Calibri" w:hAnsi="Calibri"/>
          <w:sz w:val="10"/>
          <w:szCs w:val="10"/>
        </w:rPr>
      </w:pPr>
    </w:p>
    <w:p w:rsidR="002B7DF8" w:rsidRPr="00450997" w:rsidRDefault="002B7DF8" w:rsidP="002B7DF8">
      <w:pPr>
        <w:pStyle w:val="Corpodeltesto3"/>
        <w:jc w:val="center"/>
        <w:rPr>
          <w:rFonts w:ascii="Calibri" w:hAnsi="Calibri"/>
          <w:color w:val="262626"/>
        </w:rPr>
      </w:pPr>
      <w:r w:rsidRPr="00450997">
        <w:rPr>
          <w:rFonts w:ascii="Calibri" w:hAnsi="Calibri"/>
          <w:b/>
          <w:color w:val="262626"/>
        </w:rPr>
        <w:t xml:space="preserve">I CONCERTI CIANI </w:t>
      </w:r>
      <w:r w:rsidRPr="00450997">
        <w:rPr>
          <w:rFonts w:ascii="Calibri" w:hAnsi="Calibri"/>
          <w:color w:val="262626"/>
        </w:rPr>
        <w:t>tel. 041 5286092 cell. 335 6083581  concerti@dinociani.com – www.dinociani.com</w:t>
      </w:r>
    </w:p>
    <w:sectPr w:rsidR="002B7DF8" w:rsidRPr="00450997" w:rsidSect="00B137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C31A4"/>
    <w:rsid w:val="00045935"/>
    <w:rsid w:val="00074D69"/>
    <w:rsid w:val="001108BC"/>
    <w:rsid w:val="00161792"/>
    <w:rsid w:val="001B4D56"/>
    <w:rsid w:val="001C18A5"/>
    <w:rsid w:val="00253800"/>
    <w:rsid w:val="002B7DF8"/>
    <w:rsid w:val="002D0F3B"/>
    <w:rsid w:val="002E2E3C"/>
    <w:rsid w:val="002F7D8B"/>
    <w:rsid w:val="003C2ED2"/>
    <w:rsid w:val="00422D93"/>
    <w:rsid w:val="00481D7A"/>
    <w:rsid w:val="005400B9"/>
    <w:rsid w:val="005B6FC9"/>
    <w:rsid w:val="006D5097"/>
    <w:rsid w:val="006D50A4"/>
    <w:rsid w:val="006E00B8"/>
    <w:rsid w:val="006E3D0A"/>
    <w:rsid w:val="0075571B"/>
    <w:rsid w:val="00823581"/>
    <w:rsid w:val="008B4651"/>
    <w:rsid w:val="0093600B"/>
    <w:rsid w:val="00994449"/>
    <w:rsid w:val="009E3553"/>
    <w:rsid w:val="00A31B4C"/>
    <w:rsid w:val="00B13760"/>
    <w:rsid w:val="00BB3E33"/>
    <w:rsid w:val="00CB4239"/>
    <w:rsid w:val="00D05AA7"/>
    <w:rsid w:val="00D3555D"/>
    <w:rsid w:val="00DA4646"/>
    <w:rsid w:val="00DC31A4"/>
    <w:rsid w:val="00E62EE6"/>
    <w:rsid w:val="00EC3B12"/>
    <w:rsid w:val="00F22511"/>
    <w:rsid w:val="00F4302E"/>
    <w:rsid w:val="00F6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31A4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C31A4"/>
  </w:style>
  <w:style w:type="character" w:styleId="Collegamentoipertestuale">
    <w:name w:val="Hyperlink"/>
    <w:basedOn w:val="Carpredefinitoparagrafo"/>
    <w:uiPriority w:val="99"/>
    <w:semiHidden/>
    <w:unhideWhenUsed/>
    <w:rsid w:val="00DC31A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C31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semiHidden/>
    <w:rsid w:val="002D0F3B"/>
    <w:pPr>
      <w:tabs>
        <w:tab w:val="left" w:pos="10008"/>
      </w:tabs>
      <w:spacing w:after="0" w:line="240" w:lineRule="auto"/>
      <w:ind w:right="108"/>
      <w:jc w:val="both"/>
    </w:pPr>
    <w:rPr>
      <w:rFonts w:ascii="Book Antiqua" w:hAnsi="Book Antiqua" w:cs="Tahoma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D0F3B"/>
    <w:rPr>
      <w:rFonts w:ascii="Book Antiqua" w:eastAsia="Times New Roman" w:hAnsi="Book Antiqua" w:cs="Tahoma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651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1C18A5"/>
    <w:rPr>
      <w:b/>
      <w:bCs/>
    </w:rPr>
  </w:style>
  <w:style w:type="character" w:customStyle="1" w:styleId="stile311">
    <w:name w:val="stile311"/>
    <w:basedOn w:val="Carpredefinitoparagrafo"/>
    <w:rsid w:val="001C18A5"/>
    <w:rPr>
      <w:color w:val="990000"/>
    </w:rPr>
  </w:style>
  <w:style w:type="character" w:customStyle="1" w:styleId="stile341">
    <w:name w:val="stile341"/>
    <w:basedOn w:val="Carpredefinitoparagrafo"/>
    <w:rsid w:val="001C18A5"/>
    <w:rPr>
      <w:b/>
      <w:bCs/>
    </w:rPr>
  </w:style>
  <w:style w:type="paragraph" w:styleId="Testodelblocco">
    <w:name w:val="Block Text"/>
    <w:basedOn w:val="Normale"/>
    <w:semiHidden/>
    <w:rsid w:val="00994449"/>
    <w:pPr>
      <w:widowControl w:val="0"/>
      <w:suppressAutoHyphens/>
      <w:spacing w:before="240" w:after="0" w:line="240" w:lineRule="auto"/>
      <w:ind w:left="540" w:right="540"/>
      <w:jc w:val="both"/>
    </w:pPr>
    <w:rPr>
      <w:rFonts w:ascii="Georgia" w:eastAsia="Arial Unicode MS" w:hAnsi="Georgia" w:cs="Mangal"/>
      <w:b/>
      <w:bCs/>
      <w:i/>
      <w:iCs/>
      <w:color w:val="FFFFFF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Lara</cp:lastModifiedBy>
  <cp:revision>5</cp:revision>
  <dcterms:created xsi:type="dcterms:W3CDTF">2012-12-14T13:53:00Z</dcterms:created>
  <dcterms:modified xsi:type="dcterms:W3CDTF">2012-12-16T08:34:00Z</dcterms:modified>
</cp:coreProperties>
</file>